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7300" w:rsidP="34F032D7" w:rsidRDefault="00F97300" w14:paraId="7B4454D1" w14:textId="0994E313">
      <w:pPr>
        <w:jc w:val="both"/>
        <w:rPr>
          <w:rFonts w:ascii="helvética" w:hAnsi="helvética" w:eastAsia="helvética" w:cs="helvética"/>
          <w:sz w:val="24"/>
          <w:szCs w:val="24"/>
        </w:rPr>
      </w:pPr>
      <w:r>
        <w:rPr>
          <w:rFonts w:ascii="helvética" w:hAnsi="helvética" w:eastAsia="helvética" w:cs="helvética"/>
          <w:sz w:val="24"/>
          <w:szCs w:val="24"/>
        </w:rPr>
        <w:t xml:space="preserve">¡Conmemoramos el Día de la Tierra desde </w:t>
      </w:r>
      <w:r w:rsidR="00643C78">
        <w:rPr>
          <w:rFonts w:ascii="helvética" w:hAnsi="helvética" w:eastAsia="helvética" w:cs="helvética"/>
          <w:sz w:val="24"/>
          <w:szCs w:val="24"/>
        </w:rPr>
        <w:t>Los Cabos</w:t>
      </w:r>
      <w:r>
        <w:rPr>
          <w:rFonts w:ascii="helvética" w:hAnsi="helvética" w:eastAsia="helvética" w:cs="helvética"/>
          <w:sz w:val="24"/>
          <w:szCs w:val="24"/>
        </w:rPr>
        <w:t>!</w:t>
      </w:r>
    </w:p>
    <w:p w:rsidR="37F84056" w:rsidP="34F032D7" w:rsidRDefault="34F032D7" w14:paraId="3391A11F" w14:textId="38706BF2">
      <w:pPr>
        <w:jc w:val="both"/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t xml:space="preserve">Es cierto, cada cabeza es un mundo, pero hay algo en lo que todos los viajeros coinciden: </w:t>
      </w:r>
      <w:r w:rsidR="00643C78">
        <w:rPr>
          <w:rFonts w:ascii="helvética" w:hAnsi="helvética" w:eastAsia="helvética" w:cs="helvética"/>
          <w:sz w:val="24"/>
          <w:szCs w:val="24"/>
        </w:rPr>
        <w:t>Baja California Sur</w:t>
      </w:r>
      <w:r w:rsidRPr="34F032D7">
        <w:rPr>
          <w:rFonts w:ascii="helvética" w:hAnsi="helvética" w:eastAsia="helvética" w:cs="helvética"/>
          <w:sz w:val="24"/>
          <w:szCs w:val="24"/>
        </w:rPr>
        <w:t xml:space="preserve"> es un paraíso. No solo hablamos del mar y el desierto que pintan un cuadro distinto cada día, pues la magia de la naturaleza envuelve cada montaña, cada árbol y cada criatura escondida en el paisaje. Incluso si tienes la oportunidad de viajar a Los Cabos en repetidas ocasiones, siempre encontrarás algo nuevo por el dinamismo en la esencia del destino que pudiera pasar desapercibido. Muchas personas </w:t>
      </w:r>
      <w:r w:rsidR="00F97300">
        <w:rPr>
          <w:rFonts w:ascii="helvética" w:hAnsi="helvética" w:eastAsia="helvética" w:cs="helvética"/>
          <w:sz w:val="24"/>
          <w:szCs w:val="24"/>
        </w:rPr>
        <w:t>han convertido esta península</w:t>
      </w:r>
      <w:r w:rsidRPr="34F032D7">
        <w:rPr>
          <w:rFonts w:ascii="helvética" w:hAnsi="helvética" w:eastAsia="helvética" w:cs="helvética"/>
          <w:sz w:val="24"/>
          <w:szCs w:val="24"/>
        </w:rPr>
        <w:t xml:space="preserve"> en un hogar y comparten el compromiso de cuidarlo e impulsarlo.   </w:t>
      </w:r>
    </w:p>
    <w:p w:rsidR="37F84056" w:rsidP="34F032D7" w:rsidRDefault="34F032D7" w14:paraId="41EC5AB2" w14:textId="23E0E285">
      <w:pPr>
        <w:jc w:val="both"/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t xml:space="preserve">Hoy es una fecha especial, pues conmemoramos el día de la Tierra: un recordatorio para concientizar acerca del cambio a través de pequeñas acciones, para tener una economía sostenible y ayudarnos a promover la armonía con el planeta, según la Organización de las Naciones Unidas (ONU). </w:t>
      </w:r>
    </w:p>
    <w:p w:rsidR="77A2C79C" w:rsidP="34F032D7" w:rsidRDefault="34F032D7" w14:paraId="5E4BCA5E" w14:textId="6A742924">
      <w:pPr>
        <w:jc w:val="both"/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t xml:space="preserve">El evento nos ha inspirado tanto, que pensamos en algunas medidas para implementar en tu próximo viaje a </w:t>
      </w:r>
      <w:r w:rsidR="00643C78">
        <w:rPr>
          <w:rFonts w:ascii="helvética" w:hAnsi="helvética" w:eastAsia="helvética" w:cs="helvética"/>
          <w:sz w:val="24"/>
          <w:szCs w:val="24"/>
        </w:rPr>
        <w:t>Baja California Sur</w:t>
      </w:r>
      <w:r w:rsidRPr="34F032D7">
        <w:rPr>
          <w:rFonts w:ascii="helvética" w:hAnsi="helvética" w:eastAsia="helvética" w:cs="helvética"/>
          <w:sz w:val="24"/>
          <w:szCs w:val="24"/>
        </w:rPr>
        <w:t>—</w:t>
      </w:r>
      <w:r w:rsidR="00643C78">
        <w:rPr>
          <w:rFonts w:ascii="helvética" w:hAnsi="helvética" w:eastAsia="helvética" w:cs="helvética"/>
          <w:sz w:val="24"/>
          <w:szCs w:val="24"/>
        </w:rPr>
        <w:t>o</w:t>
      </w:r>
      <w:r w:rsidRPr="34F032D7">
        <w:rPr>
          <w:rFonts w:ascii="helvética" w:hAnsi="helvética" w:eastAsia="helvética" w:cs="helvética"/>
          <w:sz w:val="24"/>
          <w:szCs w:val="24"/>
        </w:rPr>
        <w:t xml:space="preserve"> cualquier otro destino—, y convertirte en un visitante responsable con las prácticas ambientales. </w:t>
      </w:r>
    </w:p>
    <w:p w:rsidR="77A2C79C" w:rsidP="34F032D7" w:rsidRDefault="34F032D7" w14:paraId="6E92E9A7" w14:textId="39512D24">
      <w:pPr>
        <w:pStyle w:val="Prrafodelista"/>
        <w:numPr>
          <w:ilvl w:val="0"/>
          <w:numId w:val="1"/>
        </w:numPr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t xml:space="preserve">Utiliza transporte público </w:t>
      </w:r>
    </w:p>
    <w:p w:rsidR="77A2C79C" w:rsidP="34F032D7" w:rsidRDefault="34F032D7" w14:paraId="10D76CD8" w14:textId="3307F993">
      <w:pPr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t xml:space="preserve">En San José del Cabo y Cabo San Lucas encontrarás servicios como renta de autos para desplazarte. Sin embargo, también hallarás opciones que reducirán tu huella de carbono como el transporte público y desplazamiento a lugares cortos por medio de bicicletas. Con esta última opción contribuyes al medio ambiente y a tu salud cardiovascular, por lo que es un ganar-ganar. </w:t>
      </w:r>
    </w:p>
    <w:p w:rsidR="77A2C79C" w:rsidP="34F032D7" w:rsidRDefault="34F032D7" w14:paraId="0300F61B" w14:textId="74A304EA">
      <w:pPr>
        <w:pStyle w:val="Prrafodelista"/>
        <w:numPr>
          <w:ilvl w:val="0"/>
          <w:numId w:val="1"/>
        </w:numPr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t xml:space="preserve">Respeta la naturaleza </w:t>
      </w:r>
    </w:p>
    <w:p w:rsidR="77A2C79C" w:rsidP="34F032D7" w:rsidRDefault="34F032D7" w14:paraId="3D8E02FC" w14:textId="03E3A35E">
      <w:pPr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t>Sabemos que cuando realizas actividades en contacto directo con la naturaleza pueden llamarte la atención l</w:t>
      </w:r>
      <w:r w:rsidR="00F97300">
        <w:rPr>
          <w:rFonts w:ascii="helvética" w:hAnsi="helvética" w:eastAsia="helvética" w:cs="helvética"/>
          <w:sz w:val="24"/>
          <w:szCs w:val="24"/>
        </w:rPr>
        <w:t>a flora y fauna regional</w:t>
      </w:r>
      <w:r w:rsidRPr="34F032D7">
        <w:rPr>
          <w:rFonts w:ascii="helvética" w:hAnsi="helvética" w:eastAsia="helvética" w:cs="helvética"/>
          <w:sz w:val="24"/>
          <w:szCs w:val="24"/>
        </w:rPr>
        <w:t xml:space="preserve">. No interferir con los espacios es la mejor manera de conservar el medio ambiente pues, de esta manera, los seres vivos mantendrán su equilibrio y tú podrás seguir admirando fascinantes escenarios en tu próxima visita. </w:t>
      </w:r>
    </w:p>
    <w:p w:rsidR="77A2C79C" w:rsidP="34F032D7" w:rsidRDefault="34F032D7" w14:paraId="4930C5CD" w14:textId="3FE2B807">
      <w:pPr>
        <w:pStyle w:val="Prrafodelista"/>
        <w:numPr>
          <w:ilvl w:val="0"/>
          <w:numId w:val="1"/>
        </w:numPr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t>Que tu única huella sea un buen recuerdo</w:t>
      </w:r>
    </w:p>
    <w:p w:rsidR="505EB601" w:rsidP="34F032D7" w:rsidRDefault="34F032D7" w14:paraId="47F2012B" w14:textId="54A597E5">
      <w:pPr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t xml:space="preserve">Quizá no es necesario que te mencionemos la importancia de no dejar basura o residuos en los lugares que visites. Tu ejemplo será una invitación abierta a que otras personas hagan uso de las prácticas de limpieza a lo largo de su aventura. </w:t>
      </w:r>
    </w:p>
    <w:p w:rsidR="505EB601" w:rsidP="34F032D7" w:rsidRDefault="34F032D7" w14:paraId="140C8263" w14:textId="6F5630AF">
      <w:pPr>
        <w:pStyle w:val="Prrafodelista"/>
        <w:numPr>
          <w:ilvl w:val="0"/>
          <w:numId w:val="1"/>
        </w:numPr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t xml:space="preserve">Hospédate en eco alojamientos </w:t>
      </w:r>
    </w:p>
    <w:p w:rsidR="77A2C79C" w:rsidP="34F032D7" w:rsidRDefault="34F032D7" w14:paraId="50BD5837" w14:textId="0F3C8323">
      <w:pPr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t xml:space="preserve">Afortunadamente, existe una amplia gama de hoteles y otras opciones de alojamiento que operan amigablemente con el medio ambiente. </w:t>
      </w:r>
      <w:r w:rsidR="00F97300">
        <w:rPr>
          <w:rFonts w:ascii="helvética" w:hAnsi="helvética" w:eastAsia="helvética" w:cs="helvética"/>
          <w:sz w:val="24"/>
          <w:szCs w:val="24"/>
        </w:rPr>
        <w:t>Diversas p</w:t>
      </w:r>
      <w:r w:rsidRPr="34F032D7">
        <w:rPr>
          <w:rFonts w:ascii="helvética" w:hAnsi="helvética" w:eastAsia="helvética" w:cs="helvética"/>
          <w:sz w:val="24"/>
          <w:szCs w:val="24"/>
        </w:rPr>
        <w:t>lataformas de viaje</w:t>
      </w:r>
      <w:r w:rsidR="00F97300">
        <w:rPr>
          <w:rFonts w:ascii="helvética" w:hAnsi="helvética" w:eastAsia="helvética" w:cs="helvética"/>
          <w:sz w:val="24"/>
          <w:szCs w:val="24"/>
        </w:rPr>
        <w:t xml:space="preserve"> </w:t>
      </w:r>
      <w:r w:rsidRPr="34F032D7">
        <w:rPr>
          <w:rFonts w:ascii="helvética" w:hAnsi="helvética" w:eastAsia="helvética" w:cs="helvética"/>
          <w:sz w:val="24"/>
          <w:szCs w:val="24"/>
        </w:rPr>
        <w:t xml:space="preserve">te brindan una lista de hoteles ecológicos, para que elijas con base a tus necesidades. </w:t>
      </w:r>
    </w:p>
    <w:p w:rsidR="505EB601" w:rsidP="34F032D7" w:rsidRDefault="34F032D7" w14:paraId="467CA480" w14:textId="0E60567A">
      <w:pPr>
        <w:pStyle w:val="Prrafodelista"/>
        <w:numPr>
          <w:ilvl w:val="0"/>
          <w:numId w:val="1"/>
        </w:numPr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t>Productos biodegradables</w:t>
      </w:r>
    </w:p>
    <w:p w:rsidR="00F97300" w:rsidP="34F032D7" w:rsidRDefault="34F032D7" w14:paraId="4DE7CAA2" w14:textId="77777777">
      <w:pPr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lastRenderedPageBreak/>
        <w:t xml:space="preserve">Aunque en Los Cabos se restringió el uso de plásticos desde hace un par de años, existen pequeñas acciones que puedes implementar en tu cuidado personal como usar protector solar y productos sostenibles en tu viaje y tu vida diaria. </w:t>
      </w:r>
    </w:p>
    <w:p w:rsidR="505EB601" w:rsidP="34F032D7" w:rsidRDefault="34F032D7" w14:paraId="7B93FCC4" w14:textId="07FA7982">
      <w:pPr>
        <w:rPr>
          <w:rFonts w:ascii="helvética" w:hAnsi="helvética" w:eastAsia="helvética" w:cs="helvética"/>
          <w:sz w:val="24"/>
          <w:szCs w:val="24"/>
        </w:rPr>
      </w:pPr>
      <w:r w:rsidRPr="34F032D7">
        <w:rPr>
          <w:rFonts w:ascii="helvética" w:hAnsi="helvética" w:eastAsia="helvética" w:cs="helvética"/>
          <w:sz w:val="24"/>
          <w:szCs w:val="24"/>
        </w:rPr>
        <w:t>Formar parte del cambio es sencillo y hace una gran diferencia. ¡Cuidemos nuestro hogar!</w:t>
      </w:r>
      <w:r w:rsidR="0072795C">
        <w:rPr>
          <w:rFonts w:ascii="helvética" w:hAnsi="helvética" w:eastAsia="helvética" w:cs="helvética"/>
          <w:sz w:val="24"/>
          <w:szCs w:val="24"/>
        </w:rPr>
        <w:t xml:space="preserve"> Te compartimos en este video un poco de inspiración para tu próximo viaje a Baja California Sur.</w:t>
      </w:r>
    </w:p>
    <w:sectPr w:rsidR="505EB6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étic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7704"/>
    <w:multiLevelType w:val="hybridMultilevel"/>
    <w:tmpl w:val="2D7C6972"/>
    <w:lvl w:ilvl="0" w:tplc="CB226D08">
      <w:start w:val="1"/>
      <w:numFmt w:val="decimal"/>
      <w:lvlText w:val="%1."/>
      <w:lvlJc w:val="left"/>
      <w:pPr>
        <w:ind w:left="720" w:hanging="360"/>
      </w:pPr>
    </w:lvl>
    <w:lvl w:ilvl="1" w:tplc="29C0254A">
      <w:start w:val="1"/>
      <w:numFmt w:val="lowerLetter"/>
      <w:lvlText w:val="%2."/>
      <w:lvlJc w:val="left"/>
      <w:pPr>
        <w:ind w:left="1440" w:hanging="360"/>
      </w:pPr>
    </w:lvl>
    <w:lvl w:ilvl="2" w:tplc="E8F242B2">
      <w:start w:val="1"/>
      <w:numFmt w:val="lowerRoman"/>
      <w:lvlText w:val="%3."/>
      <w:lvlJc w:val="right"/>
      <w:pPr>
        <w:ind w:left="2160" w:hanging="180"/>
      </w:pPr>
    </w:lvl>
    <w:lvl w:ilvl="3" w:tplc="1D942930">
      <w:start w:val="1"/>
      <w:numFmt w:val="decimal"/>
      <w:lvlText w:val="%4."/>
      <w:lvlJc w:val="left"/>
      <w:pPr>
        <w:ind w:left="2880" w:hanging="360"/>
      </w:pPr>
    </w:lvl>
    <w:lvl w:ilvl="4" w:tplc="6B20382C">
      <w:start w:val="1"/>
      <w:numFmt w:val="lowerLetter"/>
      <w:lvlText w:val="%5."/>
      <w:lvlJc w:val="left"/>
      <w:pPr>
        <w:ind w:left="3600" w:hanging="360"/>
      </w:pPr>
    </w:lvl>
    <w:lvl w:ilvl="5" w:tplc="7C508A8A">
      <w:start w:val="1"/>
      <w:numFmt w:val="lowerRoman"/>
      <w:lvlText w:val="%6."/>
      <w:lvlJc w:val="right"/>
      <w:pPr>
        <w:ind w:left="4320" w:hanging="180"/>
      </w:pPr>
    </w:lvl>
    <w:lvl w:ilvl="6" w:tplc="34CCC244">
      <w:start w:val="1"/>
      <w:numFmt w:val="decimal"/>
      <w:lvlText w:val="%7."/>
      <w:lvlJc w:val="left"/>
      <w:pPr>
        <w:ind w:left="5040" w:hanging="360"/>
      </w:pPr>
    </w:lvl>
    <w:lvl w:ilvl="7" w:tplc="4EDCAC78">
      <w:start w:val="1"/>
      <w:numFmt w:val="lowerLetter"/>
      <w:lvlText w:val="%8."/>
      <w:lvlJc w:val="left"/>
      <w:pPr>
        <w:ind w:left="5760" w:hanging="360"/>
      </w:pPr>
    </w:lvl>
    <w:lvl w:ilvl="8" w:tplc="28F833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01F4D9"/>
    <w:rsid w:val="00643C78"/>
    <w:rsid w:val="0072795C"/>
    <w:rsid w:val="00F97300"/>
    <w:rsid w:val="34F032D7"/>
    <w:rsid w:val="37F84056"/>
    <w:rsid w:val="3901F4D9"/>
    <w:rsid w:val="505EB601"/>
    <w:rsid w:val="77A2C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F4D9"/>
  <w15:chartTrackingRefBased/>
  <w15:docId w15:val="{21C1233D-545E-4F29-938E-AA276E9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Calleja Ceseña</dc:creator>
  <cp:keywords/>
  <dc:description/>
  <cp:lastModifiedBy>Claudia del Pino</cp:lastModifiedBy>
  <cp:revision>4</cp:revision>
  <dcterms:created xsi:type="dcterms:W3CDTF">2021-04-21T15:10:00Z</dcterms:created>
  <dcterms:modified xsi:type="dcterms:W3CDTF">2021-04-22T17:44:00Z</dcterms:modified>
</cp:coreProperties>
</file>